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630" w:rsidRDefault="00846630" w:rsidP="00846630">
      <w:pPr>
        <w:widowControl/>
        <w:spacing w:line="360" w:lineRule="auto"/>
        <w:jc w:val="center"/>
        <w:rPr>
          <w:rFonts w:ascii="����" w:eastAsia="宋体" w:hAnsi="����" w:cs="Times New Roman" w:hint="eastAsia"/>
          <w:b/>
          <w:bCs/>
          <w:color w:val="000000"/>
          <w:kern w:val="0"/>
          <w:sz w:val="30"/>
          <w:szCs w:val="30"/>
        </w:rPr>
      </w:pPr>
      <w:r w:rsidRPr="00A65452">
        <w:rPr>
          <w:rFonts w:ascii="����" w:eastAsia="宋体" w:hAnsi="����" w:cs="Times New Roman"/>
          <w:b/>
          <w:bCs/>
          <w:color w:val="000000"/>
          <w:kern w:val="0"/>
          <w:sz w:val="30"/>
          <w:szCs w:val="30"/>
        </w:rPr>
        <w:t>关于申报吉林省科协</w:t>
      </w:r>
      <w:r w:rsidRPr="00A65452">
        <w:rPr>
          <w:rFonts w:ascii="����" w:eastAsia="宋体" w:hAnsi="����" w:cs="Times New Roman"/>
          <w:b/>
          <w:bCs/>
          <w:color w:val="000000"/>
          <w:kern w:val="0"/>
          <w:sz w:val="30"/>
          <w:szCs w:val="30"/>
        </w:rPr>
        <w:t>2018</w:t>
      </w:r>
      <w:r w:rsidRPr="00A65452">
        <w:rPr>
          <w:rFonts w:ascii="����" w:eastAsia="宋体" w:hAnsi="����" w:cs="Times New Roman"/>
          <w:b/>
          <w:bCs/>
          <w:color w:val="000000"/>
          <w:kern w:val="0"/>
          <w:sz w:val="30"/>
          <w:szCs w:val="30"/>
        </w:rPr>
        <w:t>年度决策咨询研究课题的通知</w:t>
      </w:r>
    </w:p>
    <w:p w:rsidR="00846630" w:rsidRDefault="00846630" w:rsidP="00846630">
      <w:pPr>
        <w:widowControl/>
        <w:spacing w:line="360" w:lineRule="auto"/>
        <w:jc w:val="center"/>
        <w:rPr>
          <w:rFonts w:ascii="Times New Roman" w:eastAsia="宋体" w:hAnsi="Times New Roman" w:cs="Times New Roman"/>
          <w:color w:val="000000"/>
          <w:kern w:val="0"/>
          <w:sz w:val="17"/>
          <w:szCs w:val="17"/>
        </w:rPr>
      </w:pPr>
      <w:r w:rsidRPr="00A65452">
        <w:rPr>
          <w:rFonts w:ascii="Times New Roman" w:eastAsia="宋体" w:hAnsi="Times New Roman" w:cs="Times New Roman"/>
          <w:color w:val="000000"/>
          <w:kern w:val="0"/>
          <w:sz w:val="17"/>
          <w:szCs w:val="17"/>
        </w:rPr>
        <w:t>－－吉科协调函〔</w:t>
      </w:r>
      <w:r w:rsidRPr="00A65452">
        <w:rPr>
          <w:rFonts w:ascii="Times New Roman" w:eastAsia="宋体" w:hAnsi="Times New Roman" w:cs="Times New Roman"/>
          <w:color w:val="000000"/>
          <w:kern w:val="0"/>
          <w:sz w:val="17"/>
          <w:szCs w:val="17"/>
        </w:rPr>
        <w:t>2018</w:t>
      </w:r>
      <w:r w:rsidRPr="00A65452">
        <w:rPr>
          <w:rFonts w:ascii="Times New Roman" w:eastAsia="宋体" w:hAnsi="Times New Roman" w:cs="Times New Roman"/>
          <w:color w:val="000000"/>
          <w:kern w:val="0"/>
          <w:sz w:val="17"/>
          <w:szCs w:val="17"/>
        </w:rPr>
        <w:t>〕</w:t>
      </w:r>
      <w:r w:rsidRPr="00A65452">
        <w:rPr>
          <w:rFonts w:ascii="Times New Roman" w:eastAsia="宋体" w:hAnsi="Times New Roman" w:cs="Times New Roman"/>
          <w:color w:val="000000"/>
          <w:kern w:val="0"/>
          <w:sz w:val="17"/>
          <w:szCs w:val="17"/>
        </w:rPr>
        <w:t>1</w:t>
      </w:r>
      <w:r w:rsidRPr="00A65452">
        <w:rPr>
          <w:rFonts w:ascii="Times New Roman" w:eastAsia="宋体" w:hAnsi="Times New Roman" w:cs="Times New Roman"/>
          <w:color w:val="000000"/>
          <w:kern w:val="0"/>
          <w:sz w:val="17"/>
          <w:szCs w:val="17"/>
        </w:rPr>
        <w:t>号</w:t>
      </w:r>
    </w:p>
    <w:p w:rsidR="00846630" w:rsidRDefault="00846630" w:rsidP="00846630">
      <w:pPr>
        <w:widowControl/>
        <w:spacing w:line="360" w:lineRule="auto"/>
        <w:jc w:val="center"/>
        <w:rPr>
          <w:rFonts w:ascii="Times New Roman" w:eastAsia="宋体" w:hAnsi="Times New Roman" w:cs="Times New Roman" w:hint="eastAsia"/>
          <w:color w:val="999999"/>
          <w:kern w:val="0"/>
          <w:sz w:val="14"/>
          <w:szCs w:val="14"/>
        </w:rPr>
      </w:pPr>
      <w:r w:rsidRPr="00A65452">
        <w:rPr>
          <w:rFonts w:ascii="Times New Roman" w:eastAsia="宋体" w:hAnsi="Times New Roman" w:cs="Times New Roman"/>
          <w:color w:val="999999"/>
          <w:kern w:val="0"/>
          <w:sz w:val="14"/>
          <w:szCs w:val="14"/>
        </w:rPr>
        <w:t>加入时间：</w:t>
      </w:r>
      <w:r w:rsidRPr="00A65452">
        <w:rPr>
          <w:rFonts w:ascii="Times New Roman" w:eastAsia="宋体" w:hAnsi="Times New Roman" w:cs="Times New Roman"/>
          <w:color w:val="999999"/>
          <w:kern w:val="0"/>
          <w:sz w:val="14"/>
          <w:szCs w:val="14"/>
        </w:rPr>
        <w:t>2018-04-13    </w:t>
      </w:r>
      <w:r w:rsidRPr="00A65452">
        <w:rPr>
          <w:rFonts w:ascii="Times New Roman" w:eastAsia="宋体" w:hAnsi="Times New Roman" w:cs="Times New Roman"/>
          <w:color w:val="999999"/>
          <w:kern w:val="0"/>
          <w:sz w:val="14"/>
          <w:szCs w:val="14"/>
        </w:rPr>
        <w:t>来源：吉林省科协调宣部</w:t>
      </w:r>
    </w:p>
    <w:p w:rsidR="004B47CA" w:rsidRPr="00034DFC" w:rsidRDefault="004B47CA" w:rsidP="00846630">
      <w:pPr>
        <w:widowControl/>
        <w:spacing w:line="360" w:lineRule="auto"/>
        <w:jc w:val="center"/>
        <w:rPr>
          <w:rFonts w:ascii="Times New Roman" w:eastAsia="宋体" w:hAnsi="Times New Roman" w:cs="Times New Roman"/>
          <w:color w:val="000000"/>
          <w:kern w:val="0"/>
          <w:sz w:val="24"/>
          <w:szCs w:val="24"/>
        </w:rPr>
      </w:pPr>
    </w:p>
    <w:p w:rsidR="00846630" w:rsidRDefault="00846630" w:rsidP="00200445">
      <w:pPr>
        <w:widowControl/>
        <w:adjustRightInd w:val="0"/>
        <w:snapToGrid w:val="0"/>
        <w:spacing w:line="480" w:lineRule="auto"/>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各省级学会、协会、研究会秘书处（办公室），各市（州）、长白山管委会科协调宣部门，有关高校、科研院所科技部门，企业科协：</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 xml:space="preserve">　　为充分发挥科协组织人才荟萃、智力密集的优势，广泛调动全省广大科技工作者建言献策的积极性、主动性，促进智力优势转化为服务科学决策的建言献策活动，把科技工作者的个体智慧凝聚上升为有组织的集体智慧，省科协决定开展</w:t>
      </w:r>
      <w:r w:rsidRPr="00034DFC">
        <w:rPr>
          <w:rFonts w:ascii="Times New Roman" w:eastAsia="宋体" w:hAnsi="Times New Roman" w:cs="Times New Roman"/>
          <w:color w:val="000000"/>
          <w:kern w:val="0"/>
          <w:sz w:val="24"/>
          <w:szCs w:val="24"/>
        </w:rPr>
        <w:t>2018</w:t>
      </w:r>
      <w:r w:rsidRPr="00034DFC">
        <w:rPr>
          <w:rFonts w:ascii="Times New Roman" w:eastAsia="宋体" w:hAnsi="Times New Roman" w:cs="Times New Roman"/>
          <w:color w:val="000000"/>
          <w:kern w:val="0"/>
          <w:sz w:val="24"/>
          <w:szCs w:val="24"/>
        </w:rPr>
        <w:t>年度决策咨询研究课题申报工作。现将有关事项通知如下：</w:t>
      </w:r>
      <w:r>
        <w:rPr>
          <w:rFonts w:ascii="Times New Roman" w:eastAsia="宋体" w:hAnsi="Times New Roman" w:cs="Times New Roman"/>
          <w:color w:val="000000"/>
          <w:kern w:val="0"/>
          <w:sz w:val="24"/>
          <w:szCs w:val="24"/>
        </w:rPr>
        <w:t> </w:t>
      </w:r>
    </w:p>
    <w:p w:rsidR="00846630" w:rsidRDefault="00846630" w:rsidP="00CF657F">
      <w:pPr>
        <w:widowControl/>
        <w:adjustRightInd w:val="0"/>
        <w:snapToGrid w:val="0"/>
        <w:spacing w:line="480" w:lineRule="auto"/>
        <w:ind w:firstLineChars="245" w:firstLine="590"/>
        <w:rPr>
          <w:rFonts w:ascii="Times New Roman" w:eastAsia="宋体" w:hAnsi="Times New Roman" w:cs="Times New Roman"/>
          <w:color w:val="000000"/>
          <w:kern w:val="0"/>
          <w:sz w:val="24"/>
          <w:szCs w:val="24"/>
        </w:rPr>
      </w:pPr>
      <w:r w:rsidRPr="00CF657F">
        <w:rPr>
          <w:rFonts w:ascii="Times New Roman" w:eastAsia="宋体" w:hAnsi="Times New Roman" w:cs="Times New Roman"/>
          <w:b/>
          <w:color w:val="000000"/>
          <w:kern w:val="0"/>
          <w:sz w:val="24"/>
          <w:szCs w:val="24"/>
        </w:rPr>
        <w:t>一、指导思想</w:t>
      </w:r>
      <w:r w:rsidRPr="00CF657F">
        <w:rPr>
          <w:rFonts w:ascii="Times New Roman" w:eastAsia="宋体" w:hAnsi="Times New Roman" w:cs="Times New Roman"/>
          <w:b/>
          <w:color w:val="000000"/>
          <w:kern w:val="0"/>
          <w:sz w:val="24"/>
          <w:szCs w:val="24"/>
        </w:rPr>
        <w:t> </w:t>
      </w:r>
      <w:r w:rsidRPr="00CF657F">
        <w:rPr>
          <w:rFonts w:ascii="Times New Roman" w:eastAsia="宋体" w:hAnsi="Times New Roman" w:cs="Times New Roman"/>
          <w:b/>
          <w:color w:val="000000"/>
          <w:kern w:val="0"/>
          <w:sz w:val="24"/>
          <w:szCs w:val="24"/>
        </w:rPr>
        <w:br/>
      </w:r>
      <w:r w:rsidRPr="00034DFC">
        <w:rPr>
          <w:rFonts w:ascii="Times New Roman" w:eastAsia="宋体" w:hAnsi="Times New Roman" w:cs="Times New Roman"/>
          <w:color w:val="000000"/>
          <w:kern w:val="0"/>
          <w:sz w:val="24"/>
          <w:szCs w:val="24"/>
        </w:rPr>
        <w:t xml:space="preserve">　　紧紧围绕省委、省政府五大发展理念和</w:t>
      </w:r>
      <w:r w:rsidRPr="00034DFC">
        <w:rPr>
          <w:rFonts w:ascii="Times New Roman" w:eastAsia="宋体" w:hAnsi="Times New Roman" w:cs="Times New Roman"/>
          <w:color w:val="000000"/>
          <w:kern w:val="0"/>
          <w:sz w:val="24"/>
          <w:szCs w:val="24"/>
        </w:rPr>
        <w:t>“</w:t>
      </w:r>
      <w:r w:rsidRPr="00034DFC">
        <w:rPr>
          <w:rFonts w:ascii="Times New Roman" w:eastAsia="宋体" w:hAnsi="Times New Roman" w:cs="Times New Roman"/>
          <w:color w:val="000000"/>
          <w:kern w:val="0"/>
          <w:sz w:val="24"/>
          <w:szCs w:val="24"/>
        </w:rPr>
        <w:t>三个五</w:t>
      </w:r>
      <w:r w:rsidRPr="00034DFC">
        <w:rPr>
          <w:rFonts w:ascii="Times New Roman" w:eastAsia="宋体" w:hAnsi="Times New Roman" w:cs="Times New Roman"/>
          <w:color w:val="000000"/>
          <w:kern w:val="0"/>
          <w:sz w:val="24"/>
          <w:szCs w:val="24"/>
        </w:rPr>
        <w:t>”</w:t>
      </w:r>
      <w:r w:rsidRPr="00034DFC">
        <w:rPr>
          <w:rFonts w:ascii="Times New Roman" w:eastAsia="宋体" w:hAnsi="Times New Roman" w:cs="Times New Roman"/>
          <w:color w:val="000000"/>
          <w:kern w:val="0"/>
          <w:sz w:val="24"/>
          <w:szCs w:val="24"/>
        </w:rPr>
        <w:t>发展战略，针对制约吉林发展的最紧迫问题、群众期盼的最关心问题、社会希望的最紧要问题，深入开展调查研究，提出破解改革发展难题和推动吉林新一轮振兴发展的对策建议，形成具有针对性、操作性、前瞻性的研究成果。</w:t>
      </w:r>
      <w:r>
        <w:rPr>
          <w:rFonts w:ascii="Times New Roman" w:eastAsia="宋体" w:hAnsi="Times New Roman" w:cs="Times New Roman"/>
          <w:color w:val="000000"/>
          <w:kern w:val="0"/>
          <w:sz w:val="24"/>
          <w:szCs w:val="24"/>
        </w:rPr>
        <w:t> </w:t>
      </w:r>
    </w:p>
    <w:p w:rsidR="00846630" w:rsidRPr="00CF657F" w:rsidRDefault="00846630" w:rsidP="00200445">
      <w:pPr>
        <w:widowControl/>
        <w:adjustRightInd w:val="0"/>
        <w:snapToGrid w:val="0"/>
        <w:spacing w:line="480" w:lineRule="auto"/>
        <w:rPr>
          <w:rFonts w:ascii="Times New Roman" w:eastAsia="宋体" w:hAnsi="Times New Roman" w:cs="Times New Roman"/>
          <w:b/>
          <w:color w:val="000000"/>
          <w:kern w:val="0"/>
          <w:sz w:val="24"/>
          <w:szCs w:val="24"/>
        </w:rPr>
      </w:pPr>
      <w:r w:rsidRPr="00034DFC">
        <w:rPr>
          <w:rFonts w:ascii="Times New Roman" w:eastAsia="宋体" w:hAnsi="Times New Roman" w:cs="Times New Roman"/>
          <w:color w:val="000000"/>
          <w:kern w:val="0"/>
          <w:sz w:val="24"/>
          <w:szCs w:val="24"/>
        </w:rPr>
        <w:t xml:space="preserve">　</w:t>
      </w:r>
      <w:r>
        <w:rPr>
          <w:rFonts w:ascii="Times New Roman" w:eastAsia="宋体" w:hAnsi="Times New Roman" w:cs="Times New Roman" w:hint="eastAsia"/>
          <w:color w:val="000000"/>
          <w:kern w:val="0"/>
          <w:sz w:val="24"/>
          <w:szCs w:val="24"/>
        </w:rPr>
        <w:t xml:space="preserve"> </w:t>
      </w:r>
      <w:r w:rsidRPr="00CF657F">
        <w:rPr>
          <w:rFonts w:ascii="Times New Roman" w:eastAsia="宋体" w:hAnsi="Times New Roman" w:cs="Times New Roman" w:hint="eastAsia"/>
          <w:b/>
          <w:color w:val="000000"/>
          <w:kern w:val="0"/>
          <w:sz w:val="24"/>
          <w:szCs w:val="24"/>
        </w:rPr>
        <w:t xml:space="preserve"> </w:t>
      </w:r>
      <w:r w:rsidRPr="00CF657F">
        <w:rPr>
          <w:rFonts w:ascii="Times New Roman" w:eastAsia="宋体" w:hAnsi="Times New Roman" w:cs="Times New Roman"/>
          <w:b/>
          <w:color w:val="000000"/>
          <w:kern w:val="0"/>
          <w:sz w:val="24"/>
          <w:szCs w:val="24"/>
        </w:rPr>
        <w:t>二、课题征集类型及范围</w:t>
      </w:r>
      <w:r w:rsidRPr="00CF657F">
        <w:rPr>
          <w:rFonts w:ascii="Times New Roman" w:eastAsia="宋体" w:hAnsi="Times New Roman" w:cs="Times New Roman"/>
          <w:b/>
          <w:color w:val="000000"/>
          <w:kern w:val="0"/>
          <w:sz w:val="24"/>
          <w:szCs w:val="24"/>
        </w:rPr>
        <w:t> </w:t>
      </w:r>
    </w:p>
    <w:p w:rsidR="00846630" w:rsidRPr="00CF657F" w:rsidRDefault="00846630" w:rsidP="00200445">
      <w:pPr>
        <w:widowControl/>
        <w:adjustRightInd w:val="0"/>
        <w:snapToGrid w:val="0"/>
        <w:spacing w:line="480" w:lineRule="auto"/>
        <w:ind w:firstLine="468"/>
        <w:rPr>
          <w:rFonts w:ascii="Times New Roman" w:eastAsia="宋体" w:hAnsi="Times New Roman" w:cs="Times New Roman"/>
          <w:b/>
          <w:color w:val="000000"/>
          <w:kern w:val="0"/>
          <w:sz w:val="24"/>
          <w:szCs w:val="24"/>
        </w:rPr>
      </w:pPr>
      <w:r w:rsidRPr="00CF657F">
        <w:rPr>
          <w:rFonts w:ascii="Times New Roman" w:eastAsia="宋体" w:hAnsi="Times New Roman" w:cs="Times New Roman"/>
          <w:b/>
          <w:color w:val="000000"/>
          <w:kern w:val="0"/>
          <w:sz w:val="24"/>
          <w:szCs w:val="24"/>
        </w:rPr>
        <w:t>（一）咨询类课题</w:t>
      </w:r>
      <w:r w:rsidRPr="00CF657F">
        <w:rPr>
          <w:rFonts w:ascii="Times New Roman" w:eastAsia="宋体" w:hAnsi="Times New Roman" w:cs="Times New Roman"/>
          <w:b/>
          <w:color w:val="000000"/>
          <w:kern w:val="0"/>
          <w:sz w:val="24"/>
          <w:szCs w:val="24"/>
        </w:rPr>
        <w:t> </w:t>
      </w:r>
    </w:p>
    <w:p w:rsidR="00846630" w:rsidRDefault="00846630" w:rsidP="00200445">
      <w:pPr>
        <w:widowControl/>
        <w:adjustRightInd w:val="0"/>
        <w:snapToGrid w:val="0"/>
        <w:spacing w:line="480" w:lineRule="auto"/>
        <w:ind w:firstLineChars="200" w:firstLine="480"/>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1.</w:t>
      </w:r>
      <w:r w:rsidRPr="00034DFC">
        <w:rPr>
          <w:rFonts w:ascii="Times New Roman" w:eastAsia="宋体" w:hAnsi="Times New Roman" w:cs="Times New Roman"/>
          <w:color w:val="000000"/>
          <w:kern w:val="0"/>
          <w:sz w:val="24"/>
          <w:szCs w:val="24"/>
        </w:rPr>
        <w:t>围绕汽车、石化、农产品加工等产业状况研究。</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Chars="200" w:firstLine="480"/>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2.</w:t>
      </w:r>
      <w:r w:rsidRPr="00034DFC">
        <w:rPr>
          <w:rFonts w:ascii="Times New Roman" w:eastAsia="宋体" w:hAnsi="Times New Roman" w:cs="Times New Roman"/>
          <w:color w:val="000000"/>
          <w:kern w:val="0"/>
          <w:sz w:val="24"/>
          <w:szCs w:val="24"/>
        </w:rPr>
        <w:t>围绕装备制造、医药健康、旅游等产业发展问题研究。</w:t>
      </w:r>
    </w:p>
    <w:p w:rsidR="00846630" w:rsidRDefault="00846630" w:rsidP="00200445">
      <w:pPr>
        <w:widowControl/>
        <w:adjustRightInd w:val="0"/>
        <w:snapToGrid w:val="0"/>
        <w:spacing w:line="480" w:lineRule="auto"/>
        <w:ind w:firstLineChars="200" w:firstLine="480"/>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3.</w:t>
      </w:r>
      <w:r w:rsidRPr="00034DFC">
        <w:rPr>
          <w:rFonts w:ascii="Times New Roman" w:eastAsia="宋体" w:hAnsi="Times New Roman" w:cs="Times New Roman"/>
          <w:color w:val="000000"/>
          <w:kern w:val="0"/>
          <w:sz w:val="24"/>
          <w:szCs w:val="24"/>
        </w:rPr>
        <w:t>围绕我省中东西</w:t>
      </w:r>
      <w:r w:rsidRPr="00034DFC">
        <w:rPr>
          <w:rFonts w:ascii="Times New Roman" w:eastAsia="宋体" w:hAnsi="Times New Roman" w:cs="Times New Roman"/>
          <w:color w:val="000000"/>
          <w:kern w:val="0"/>
          <w:sz w:val="24"/>
          <w:szCs w:val="24"/>
        </w:rPr>
        <w:t>“</w:t>
      </w:r>
      <w:r w:rsidRPr="00034DFC">
        <w:rPr>
          <w:rFonts w:ascii="Times New Roman" w:eastAsia="宋体" w:hAnsi="Times New Roman" w:cs="Times New Roman"/>
          <w:color w:val="000000"/>
          <w:kern w:val="0"/>
          <w:sz w:val="24"/>
          <w:szCs w:val="24"/>
        </w:rPr>
        <w:t>三大板块</w:t>
      </w:r>
      <w:r w:rsidRPr="00034DFC">
        <w:rPr>
          <w:rFonts w:ascii="Times New Roman" w:eastAsia="宋体" w:hAnsi="Times New Roman" w:cs="Times New Roman"/>
          <w:color w:val="000000"/>
          <w:kern w:val="0"/>
          <w:sz w:val="24"/>
          <w:szCs w:val="24"/>
        </w:rPr>
        <w:t>”</w:t>
      </w:r>
      <w:r w:rsidRPr="00034DFC">
        <w:rPr>
          <w:rFonts w:ascii="Times New Roman" w:eastAsia="宋体" w:hAnsi="Times New Roman" w:cs="Times New Roman"/>
          <w:color w:val="000000"/>
          <w:kern w:val="0"/>
          <w:sz w:val="24"/>
          <w:szCs w:val="24"/>
        </w:rPr>
        <w:t>协调发展问题研究。</w:t>
      </w:r>
    </w:p>
    <w:p w:rsidR="00846630" w:rsidRDefault="00846630" w:rsidP="00200445">
      <w:pPr>
        <w:widowControl/>
        <w:adjustRightInd w:val="0"/>
        <w:snapToGrid w:val="0"/>
        <w:spacing w:line="480" w:lineRule="auto"/>
        <w:ind w:firstLineChars="200" w:firstLine="480"/>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4.</w:t>
      </w:r>
      <w:r w:rsidRPr="00034DFC">
        <w:rPr>
          <w:rFonts w:ascii="Times New Roman" w:eastAsia="宋体" w:hAnsi="Times New Roman" w:cs="Times New Roman"/>
          <w:color w:val="000000"/>
          <w:kern w:val="0"/>
          <w:sz w:val="24"/>
          <w:szCs w:val="24"/>
        </w:rPr>
        <w:t>围绕城乡居民医疗卫生制度问题研究。</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Chars="200" w:firstLine="480"/>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5.</w:t>
      </w:r>
      <w:r w:rsidRPr="00034DFC">
        <w:rPr>
          <w:rFonts w:ascii="Times New Roman" w:eastAsia="宋体" w:hAnsi="Times New Roman" w:cs="Times New Roman"/>
          <w:color w:val="000000"/>
          <w:kern w:val="0"/>
          <w:sz w:val="24"/>
          <w:szCs w:val="24"/>
        </w:rPr>
        <w:t>围绕我省科研成果转化现状与对策研究。</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Chars="200" w:firstLine="480"/>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6.</w:t>
      </w:r>
      <w:r w:rsidRPr="00034DFC">
        <w:rPr>
          <w:rFonts w:ascii="Times New Roman" w:eastAsia="宋体" w:hAnsi="Times New Roman" w:cs="Times New Roman"/>
          <w:color w:val="000000"/>
          <w:kern w:val="0"/>
          <w:sz w:val="24"/>
          <w:szCs w:val="24"/>
        </w:rPr>
        <w:t>围绕推进新型城镇化和城乡融合发展问题研究。</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lastRenderedPageBreak/>
        <w:t>7.</w:t>
      </w:r>
      <w:r w:rsidRPr="00034DFC">
        <w:rPr>
          <w:rFonts w:ascii="Times New Roman" w:eastAsia="宋体" w:hAnsi="Times New Roman" w:cs="Times New Roman"/>
          <w:color w:val="000000"/>
          <w:kern w:val="0"/>
          <w:sz w:val="24"/>
          <w:szCs w:val="24"/>
        </w:rPr>
        <w:t>围绕企业青年科技人员成才机制研究。</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8.</w:t>
      </w:r>
      <w:r w:rsidRPr="00034DFC">
        <w:rPr>
          <w:rFonts w:ascii="Times New Roman" w:eastAsia="宋体" w:hAnsi="Times New Roman" w:cs="Times New Roman"/>
          <w:color w:val="000000"/>
          <w:kern w:val="0"/>
          <w:sz w:val="24"/>
          <w:szCs w:val="24"/>
        </w:rPr>
        <w:t>围绕中小企业集聚科技人才问题研究。</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9.</w:t>
      </w:r>
      <w:r w:rsidRPr="00034DFC">
        <w:rPr>
          <w:rFonts w:ascii="Times New Roman" w:eastAsia="宋体" w:hAnsi="Times New Roman" w:cs="Times New Roman"/>
          <w:color w:val="000000"/>
          <w:kern w:val="0"/>
          <w:sz w:val="24"/>
          <w:szCs w:val="24"/>
        </w:rPr>
        <w:t>围绕我省科技创新智库建设问题研究。</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10.</w:t>
      </w:r>
      <w:r w:rsidRPr="00034DFC">
        <w:rPr>
          <w:rFonts w:ascii="Times New Roman" w:eastAsia="宋体" w:hAnsi="Times New Roman" w:cs="Times New Roman"/>
          <w:color w:val="000000"/>
          <w:kern w:val="0"/>
          <w:sz w:val="24"/>
          <w:szCs w:val="24"/>
        </w:rPr>
        <w:t>围绕我省科技创新团队发展现状问题研究。</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11.</w:t>
      </w:r>
      <w:r w:rsidRPr="00034DFC">
        <w:rPr>
          <w:rFonts w:ascii="Times New Roman" w:eastAsia="宋体" w:hAnsi="Times New Roman" w:cs="Times New Roman"/>
          <w:color w:val="000000"/>
          <w:kern w:val="0"/>
          <w:sz w:val="24"/>
          <w:szCs w:val="24"/>
        </w:rPr>
        <w:t>全省科技创新体制机制及环境问题研究。</w:t>
      </w:r>
      <w:r w:rsidRPr="00034DFC">
        <w:rPr>
          <w:rFonts w:ascii="Times New Roman" w:eastAsia="宋体" w:hAnsi="Times New Roman" w:cs="Times New Roman"/>
          <w:color w:val="000000"/>
          <w:kern w:val="0"/>
          <w:sz w:val="24"/>
          <w:szCs w:val="24"/>
        </w:rPr>
        <w:t> </w:t>
      </w:r>
    </w:p>
    <w:p w:rsidR="00846630" w:rsidRPr="00CF657F" w:rsidRDefault="00846630" w:rsidP="00200445">
      <w:pPr>
        <w:widowControl/>
        <w:adjustRightInd w:val="0"/>
        <w:snapToGrid w:val="0"/>
        <w:spacing w:line="480" w:lineRule="auto"/>
        <w:ind w:firstLine="468"/>
        <w:rPr>
          <w:rFonts w:ascii="Times New Roman" w:eastAsia="宋体" w:hAnsi="Times New Roman" w:cs="Times New Roman"/>
          <w:b/>
          <w:color w:val="000000"/>
          <w:kern w:val="0"/>
          <w:sz w:val="24"/>
          <w:szCs w:val="24"/>
        </w:rPr>
      </w:pPr>
      <w:r w:rsidRPr="00CF657F">
        <w:rPr>
          <w:rFonts w:ascii="Times New Roman" w:eastAsia="宋体" w:hAnsi="Times New Roman" w:cs="Times New Roman"/>
          <w:b/>
          <w:color w:val="000000"/>
          <w:kern w:val="0"/>
          <w:sz w:val="24"/>
          <w:szCs w:val="24"/>
        </w:rPr>
        <w:t>（二）调查类课题</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围绕我省科技工作者队伍的结构、素质、变化趋势、流动情况、权益保障、思想动态等方面情况进行研究，通过问卷调查、专题调研方式，准确把握并及时反映广大科技工作者的意见和呼声，为省委省政府研究制定相关政策提供参考。</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1.</w:t>
      </w:r>
      <w:r w:rsidRPr="00034DFC">
        <w:rPr>
          <w:rFonts w:ascii="Times New Roman" w:eastAsia="宋体" w:hAnsi="Times New Roman" w:cs="Times New Roman"/>
          <w:color w:val="000000"/>
          <w:kern w:val="0"/>
          <w:sz w:val="24"/>
          <w:szCs w:val="24"/>
        </w:rPr>
        <w:t>全省科技工作者数量及状况调查。</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2.</w:t>
      </w:r>
      <w:r w:rsidRPr="00034DFC">
        <w:rPr>
          <w:rFonts w:ascii="Times New Roman" w:eastAsia="宋体" w:hAnsi="Times New Roman" w:cs="Times New Roman"/>
          <w:color w:val="000000"/>
          <w:kern w:val="0"/>
          <w:sz w:val="24"/>
          <w:szCs w:val="24"/>
        </w:rPr>
        <w:t>科技工作者参与决策咨询状况调查。</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3.</w:t>
      </w:r>
      <w:r w:rsidRPr="00034DFC">
        <w:rPr>
          <w:rFonts w:ascii="Times New Roman" w:eastAsia="宋体" w:hAnsi="Times New Roman" w:cs="Times New Roman"/>
          <w:color w:val="000000"/>
          <w:kern w:val="0"/>
          <w:sz w:val="24"/>
          <w:szCs w:val="24"/>
        </w:rPr>
        <w:t>全省科技人才外流状况调查。</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4.</w:t>
      </w:r>
      <w:r w:rsidRPr="00034DFC">
        <w:rPr>
          <w:rFonts w:ascii="Times New Roman" w:eastAsia="宋体" w:hAnsi="Times New Roman" w:cs="Times New Roman"/>
          <w:color w:val="000000"/>
          <w:kern w:val="0"/>
          <w:sz w:val="24"/>
          <w:szCs w:val="24"/>
        </w:rPr>
        <w:t>科技工作者合法权益保护状况调查。</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5.</w:t>
      </w:r>
      <w:r w:rsidRPr="00034DFC">
        <w:rPr>
          <w:rFonts w:ascii="Times New Roman" w:eastAsia="宋体" w:hAnsi="Times New Roman" w:cs="Times New Roman"/>
          <w:color w:val="000000"/>
          <w:kern w:val="0"/>
          <w:sz w:val="24"/>
          <w:szCs w:val="24"/>
        </w:rPr>
        <w:t>科技工作者参与社会建设状况调查。</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6.</w:t>
      </w:r>
      <w:r w:rsidRPr="00034DFC">
        <w:rPr>
          <w:rFonts w:ascii="Times New Roman" w:eastAsia="宋体" w:hAnsi="Times New Roman" w:cs="Times New Roman"/>
          <w:color w:val="000000"/>
          <w:kern w:val="0"/>
          <w:sz w:val="24"/>
          <w:szCs w:val="24"/>
        </w:rPr>
        <w:t>大学生参与科技创新实践状况调查。</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7.</w:t>
      </w:r>
      <w:r w:rsidRPr="00034DFC">
        <w:rPr>
          <w:rFonts w:ascii="Times New Roman" w:eastAsia="宋体" w:hAnsi="Times New Roman" w:cs="Times New Roman"/>
          <w:color w:val="000000"/>
          <w:kern w:val="0"/>
          <w:sz w:val="24"/>
          <w:szCs w:val="24"/>
        </w:rPr>
        <w:t>高校青年教师思想状况调查。</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8.</w:t>
      </w:r>
      <w:r w:rsidRPr="00034DFC">
        <w:rPr>
          <w:rFonts w:ascii="Times New Roman" w:eastAsia="宋体" w:hAnsi="Times New Roman" w:cs="Times New Roman"/>
          <w:color w:val="000000"/>
          <w:kern w:val="0"/>
          <w:sz w:val="24"/>
          <w:szCs w:val="24"/>
        </w:rPr>
        <w:t>职业技术学校毕业生就业和发展状况调查。</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9.</w:t>
      </w:r>
      <w:r w:rsidRPr="00034DFC">
        <w:rPr>
          <w:rFonts w:ascii="Times New Roman" w:eastAsia="宋体" w:hAnsi="Times New Roman" w:cs="Times New Roman"/>
          <w:color w:val="000000"/>
          <w:kern w:val="0"/>
          <w:sz w:val="24"/>
          <w:szCs w:val="24"/>
        </w:rPr>
        <w:t>高等医学院校毕业生就业流向调查。</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10.</w:t>
      </w:r>
      <w:r w:rsidRPr="00034DFC">
        <w:rPr>
          <w:rFonts w:ascii="Times New Roman" w:eastAsia="宋体" w:hAnsi="Times New Roman" w:cs="Times New Roman"/>
          <w:color w:val="000000"/>
          <w:kern w:val="0"/>
          <w:sz w:val="24"/>
          <w:szCs w:val="24"/>
        </w:rPr>
        <w:t>农业类高等院校毕业生就业流向调查。</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11.</w:t>
      </w:r>
      <w:r w:rsidRPr="00034DFC">
        <w:rPr>
          <w:rFonts w:ascii="Times New Roman" w:eastAsia="宋体" w:hAnsi="Times New Roman" w:cs="Times New Roman"/>
          <w:color w:val="000000"/>
          <w:kern w:val="0"/>
          <w:sz w:val="24"/>
          <w:szCs w:val="24"/>
        </w:rPr>
        <w:t>全省</w:t>
      </w:r>
      <w:r w:rsidRPr="00034DFC">
        <w:rPr>
          <w:rFonts w:ascii="Times New Roman" w:eastAsia="宋体" w:hAnsi="Times New Roman" w:cs="Times New Roman"/>
          <w:color w:val="000000"/>
          <w:kern w:val="0"/>
          <w:sz w:val="24"/>
          <w:szCs w:val="24"/>
        </w:rPr>
        <w:t>“</w:t>
      </w:r>
      <w:r w:rsidRPr="00034DFC">
        <w:rPr>
          <w:rFonts w:ascii="Times New Roman" w:eastAsia="宋体" w:hAnsi="Times New Roman" w:cs="Times New Roman"/>
          <w:color w:val="000000"/>
          <w:kern w:val="0"/>
          <w:sz w:val="24"/>
          <w:szCs w:val="24"/>
        </w:rPr>
        <w:t>大众创业万众创新</w:t>
      </w:r>
      <w:r w:rsidRPr="00034DFC">
        <w:rPr>
          <w:rFonts w:ascii="Times New Roman" w:eastAsia="宋体" w:hAnsi="Times New Roman" w:cs="Times New Roman"/>
          <w:color w:val="000000"/>
          <w:kern w:val="0"/>
          <w:sz w:val="24"/>
          <w:szCs w:val="24"/>
        </w:rPr>
        <w:t>”</w:t>
      </w:r>
      <w:r w:rsidRPr="00034DFC">
        <w:rPr>
          <w:rFonts w:ascii="Times New Roman" w:eastAsia="宋体" w:hAnsi="Times New Roman" w:cs="Times New Roman"/>
          <w:color w:val="000000"/>
          <w:kern w:val="0"/>
          <w:sz w:val="24"/>
          <w:szCs w:val="24"/>
        </w:rPr>
        <w:t>状况调查。</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12.</w:t>
      </w:r>
      <w:r w:rsidRPr="00034DFC">
        <w:rPr>
          <w:rFonts w:ascii="Times New Roman" w:eastAsia="宋体" w:hAnsi="Times New Roman" w:cs="Times New Roman"/>
          <w:color w:val="000000"/>
          <w:kern w:val="0"/>
          <w:sz w:val="24"/>
          <w:szCs w:val="24"/>
        </w:rPr>
        <w:t>全省人才评价体制机制改革实施情况调查。</w:t>
      </w:r>
      <w:r w:rsidRPr="00034DFC">
        <w:rPr>
          <w:rFonts w:ascii="Times New Roman" w:eastAsia="宋体" w:hAnsi="Times New Roman" w:cs="Times New Roman"/>
          <w:color w:val="000000"/>
          <w:kern w:val="0"/>
          <w:sz w:val="24"/>
          <w:szCs w:val="24"/>
        </w:rPr>
        <w:t> </w:t>
      </w:r>
    </w:p>
    <w:p w:rsidR="00846630" w:rsidRPr="00CF657F" w:rsidRDefault="00846630" w:rsidP="00200445">
      <w:pPr>
        <w:widowControl/>
        <w:adjustRightInd w:val="0"/>
        <w:snapToGrid w:val="0"/>
        <w:spacing w:line="480" w:lineRule="auto"/>
        <w:ind w:firstLine="468"/>
        <w:rPr>
          <w:rFonts w:ascii="Times New Roman" w:eastAsia="宋体" w:hAnsi="Times New Roman" w:cs="Times New Roman"/>
          <w:b/>
          <w:color w:val="000000"/>
          <w:kern w:val="0"/>
          <w:sz w:val="24"/>
          <w:szCs w:val="24"/>
        </w:rPr>
      </w:pPr>
      <w:r w:rsidRPr="00CF657F">
        <w:rPr>
          <w:rFonts w:ascii="Times New Roman" w:eastAsia="宋体" w:hAnsi="Times New Roman" w:cs="Times New Roman"/>
          <w:b/>
          <w:color w:val="000000"/>
          <w:kern w:val="0"/>
          <w:sz w:val="24"/>
          <w:szCs w:val="24"/>
        </w:rPr>
        <w:t>三、申报要求</w:t>
      </w:r>
      <w:r w:rsidRPr="00CF657F">
        <w:rPr>
          <w:rFonts w:ascii="Times New Roman" w:eastAsia="宋体" w:hAnsi="Times New Roman" w:cs="Times New Roman"/>
          <w:b/>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lastRenderedPageBreak/>
        <w:t>1.</w:t>
      </w:r>
      <w:r w:rsidRPr="00034DFC">
        <w:rPr>
          <w:rFonts w:ascii="Times New Roman" w:eastAsia="宋体" w:hAnsi="Times New Roman" w:cs="Times New Roman"/>
          <w:color w:val="000000"/>
          <w:kern w:val="0"/>
          <w:sz w:val="24"/>
          <w:szCs w:val="24"/>
        </w:rPr>
        <w:t>申报题目原则上应围绕课题范围确定。如立意新颖，也可另立题目进行申报。课题应突出前瞻性、战略性和操作性，注重把研究解决当前经济社会发展的热点难点问题与分析潜在趋势结合起来；注重从战略高度，用创新思维，对经济社会发展趋势和党委政府尚未意识到的重大问题做研究；注重开展实地调查研究，提出具有针对性、操作性强的对策建议。</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2.</w:t>
      </w:r>
      <w:r w:rsidRPr="00034DFC">
        <w:rPr>
          <w:rFonts w:ascii="Times New Roman" w:eastAsia="宋体" w:hAnsi="Times New Roman" w:cs="Times New Roman"/>
          <w:color w:val="000000"/>
          <w:kern w:val="0"/>
          <w:sz w:val="24"/>
          <w:szCs w:val="24"/>
        </w:rPr>
        <w:t>填写《吉林省科学技术协会课题申报书》一式一份。课题申请单位须对申报书内容进行审查，填写审核意见，单位负责人签字，加盖单位公章。</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3.</w:t>
      </w:r>
      <w:r w:rsidRPr="00034DFC">
        <w:rPr>
          <w:rFonts w:ascii="Times New Roman" w:eastAsia="宋体" w:hAnsi="Times New Roman" w:cs="Times New Roman"/>
          <w:color w:val="000000"/>
          <w:kern w:val="0"/>
          <w:sz w:val="24"/>
          <w:szCs w:val="24"/>
        </w:rPr>
        <w:t>研究成果产权归属不明确的，涉嫌侵害他人知识产权的项目不得申报。</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4.</w:t>
      </w:r>
      <w:r w:rsidRPr="00034DFC">
        <w:rPr>
          <w:rFonts w:ascii="Times New Roman" w:eastAsia="宋体" w:hAnsi="Times New Roman" w:cs="Times New Roman"/>
          <w:color w:val="000000"/>
          <w:kern w:val="0"/>
          <w:sz w:val="24"/>
          <w:szCs w:val="24"/>
        </w:rPr>
        <w:t>申报的课题应在</w:t>
      </w:r>
      <w:r w:rsidRPr="00034DFC">
        <w:rPr>
          <w:rFonts w:ascii="Times New Roman" w:eastAsia="宋体" w:hAnsi="Times New Roman" w:cs="Times New Roman"/>
          <w:color w:val="000000"/>
          <w:kern w:val="0"/>
          <w:sz w:val="24"/>
          <w:szCs w:val="24"/>
        </w:rPr>
        <w:t>2018</w:t>
      </w:r>
      <w:r w:rsidRPr="00034DFC">
        <w:rPr>
          <w:rFonts w:ascii="Times New Roman" w:eastAsia="宋体" w:hAnsi="Times New Roman" w:cs="Times New Roman"/>
          <w:color w:val="000000"/>
          <w:kern w:val="0"/>
          <w:sz w:val="24"/>
          <w:szCs w:val="24"/>
        </w:rPr>
        <w:t>年</w:t>
      </w:r>
      <w:r w:rsidRPr="00034DFC">
        <w:rPr>
          <w:rFonts w:ascii="Times New Roman" w:eastAsia="宋体" w:hAnsi="Times New Roman" w:cs="Times New Roman"/>
          <w:color w:val="000000"/>
          <w:kern w:val="0"/>
          <w:sz w:val="24"/>
          <w:szCs w:val="24"/>
        </w:rPr>
        <w:t>12</w:t>
      </w:r>
      <w:r w:rsidRPr="00034DFC">
        <w:rPr>
          <w:rFonts w:ascii="Times New Roman" w:eastAsia="宋体" w:hAnsi="Times New Roman" w:cs="Times New Roman"/>
          <w:color w:val="000000"/>
          <w:kern w:val="0"/>
          <w:sz w:val="24"/>
          <w:szCs w:val="24"/>
        </w:rPr>
        <w:t>月</w:t>
      </w:r>
      <w:r w:rsidRPr="00034DFC">
        <w:rPr>
          <w:rFonts w:ascii="Times New Roman" w:eastAsia="宋体" w:hAnsi="Times New Roman" w:cs="Times New Roman"/>
          <w:color w:val="000000"/>
          <w:kern w:val="0"/>
          <w:sz w:val="24"/>
          <w:szCs w:val="24"/>
        </w:rPr>
        <w:t>1</w:t>
      </w:r>
      <w:r w:rsidRPr="00034DFC">
        <w:rPr>
          <w:rFonts w:ascii="Times New Roman" w:eastAsia="宋体" w:hAnsi="Times New Roman" w:cs="Times New Roman"/>
          <w:color w:val="000000"/>
          <w:kern w:val="0"/>
          <w:sz w:val="24"/>
          <w:szCs w:val="24"/>
        </w:rPr>
        <w:t>日前结题。</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5.</w:t>
      </w:r>
      <w:r w:rsidRPr="00034DFC">
        <w:rPr>
          <w:rFonts w:ascii="Times New Roman" w:eastAsia="宋体" w:hAnsi="Times New Roman" w:cs="Times New Roman"/>
          <w:color w:val="000000"/>
          <w:kern w:val="0"/>
          <w:sz w:val="24"/>
          <w:szCs w:val="24"/>
        </w:rPr>
        <w:t>承担省科协决策咨询课题未结题的，不得再次申报。</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6.</w:t>
      </w:r>
      <w:r w:rsidRPr="00034DFC">
        <w:rPr>
          <w:rFonts w:ascii="Times New Roman" w:eastAsia="宋体" w:hAnsi="Times New Roman" w:cs="Times New Roman"/>
          <w:color w:val="000000"/>
          <w:kern w:val="0"/>
          <w:sz w:val="24"/>
          <w:szCs w:val="24"/>
        </w:rPr>
        <w:t>不接受个人直接申报。</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7.</w:t>
      </w:r>
      <w:r w:rsidRPr="00034DFC">
        <w:rPr>
          <w:rFonts w:ascii="Times New Roman" w:eastAsia="宋体" w:hAnsi="Times New Roman" w:cs="Times New Roman"/>
          <w:color w:val="000000"/>
          <w:kern w:val="0"/>
          <w:sz w:val="24"/>
          <w:szCs w:val="24"/>
        </w:rPr>
        <w:t>纸质及电子版申报材料于</w:t>
      </w:r>
      <w:r w:rsidRPr="00034DFC">
        <w:rPr>
          <w:rFonts w:ascii="Times New Roman" w:eastAsia="宋体" w:hAnsi="Times New Roman" w:cs="Times New Roman"/>
          <w:color w:val="000000"/>
          <w:kern w:val="0"/>
          <w:sz w:val="24"/>
          <w:szCs w:val="24"/>
        </w:rPr>
        <w:t>2018</w:t>
      </w:r>
      <w:r w:rsidRPr="00034DFC">
        <w:rPr>
          <w:rFonts w:ascii="Times New Roman" w:eastAsia="宋体" w:hAnsi="Times New Roman" w:cs="Times New Roman"/>
          <w:color w:val="000000"/>
          <w:kern w:val="0"/>
          <w:sz w:val="24"/>
          <w:szCs w:val="24"/>
        </w:rPr>
        <w:t>年</w:t>
      </w:r>
      <w:r w:rsidRPr="00034DFC">
        <w:rPr>
          <w:rFonts w:ascii="Times New Roman" w:eastAsia="宋体" w:hAnsi="Times New Roman" w:cs="Times New Roman"/>
          <w:color w:val="000000"/>
          <w:kern w:val="0"/>
          <w:sz w:val="24"/>
          <w:szCs w:val="24"/>
        </w:rPr>
        <w:t>5</w:t>
      </w:r>
      <w:r w:rsidRPr="00034DFC">
        <w:rPr>
          <w:rFonts w:ascii="Times New Roman" w:eastAsia="宋体" w:hAnsi="Times New Roman" w:cs="Times New Roman"/>
          <w:color w:val="000000"/>
          <w:kern w:val="0"/>
          <w:sz w:val="24"/>
          <w:szCs w:val="24"/>
        </w:rPr>
        <w:t>月</w:t>
      </w:r>
      <w:r w:rsidRPr="00034DFC">
        <w:rPr>
          <w:rFonts w:ascii="Times New Roman" w:eastAsia="宋体" w:hAnsi="Times New Roman" w:cs="Times New Roman"/>
          <w:color w:val="000000"/>
          <w:kern w:val="0"/>
          <w:sz w:val="24"/>
          <w:szCs w:val="24"/>
        </w:rPr>
        <w:t>20</w:t>
      </w:r>
      <w:r w:rsidRPr="00034DFC">
        <w:rPr>
          <w:rFonts w:ascii="Times New Roman" w:eastAsia="宋体" w:hAnsi="Times New Roman" w:cs="Times New Roman"/>
          <w:color w:val="000000"/>
          <w:kern w:val="0"/>
          <w:sz w:val="24"/>
          <w:szCs w:val="24"/>
        </w:rPr>
        <w:t>日前报送省科协调研宣传部，逾期不予受理。</w:t>
      </w:r>
    </w:p>
    <w:p w:rsidR="00846630" w:rsidRPr="00CF657F" w:rsidRDefault="00846630" w:rsidP="00200445">
      <w:pPr>
        <w:widowControl/>
        <w:adjustRightInd w:val="0"/>
        <w:snapToGrid w:val="0"/>
        <w:spacing w:line="480" w:lineRule="auto"/>
        <w:ind w:firstLine="468"/>
        <w:rPr>
          <w:rFonts w:ascii="Times New Roman" w:eastAsia="宋体" w:hAnsi="Times New Roman" w:cs="Times New Roman"/>
          <w:b/>
          <w:color w:val="000000"/>
          <w:kern w:val="0"/>
          <w:sz w:val="24"/>
          <w:szCs w:val="24"/>
        </w:rPr>
      </w:pPr>
      <w:r w:rsidRPr="00CF657F">
        <w:rPr>
          <w:rFonts w:ascii="Times New Roman" w:eastAsia="宋体" w:hAnsi="Times New Roman" w:cs="Times New Roman"/>
          <w:b/>
          <w:color w:val="000000"/>
          <w:kern w:val="0"/>
          <w:sz w:val="24"/>
          <w:szCs w:val="24"/>
        </w:rPr>
        <w:t>四、联系方式</w:t>
      </w:r>
      <w:r w:rsidRPr="00CF657F">
        <w:rPr>
          <w:rFonts w:ascii="Times New Roman" w:eastAsia="宋体" w:hAnsi="Times New Roman" w:cs="Times New Roman"/>
          <w:b/>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吉林省科协调研宣传部</w:t>
      </w:r>
      <w:r w:rsidRPr="00034DFC">
        <w:rPr>
          <w:rFonts w:ascii="Times New Roman" w:eastAsia="宋体" w:hAnsi="Times New Roman" w:cs="Times New Roman"/>
          <w:color w:val="000000"/>
          <w:kern w:val="0"/>
          <w:sz w:val="24"/>
          <w:szCs w:val="24"/>
        </w:rPr>
        <w:t> </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联系人：宋宁宁</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联系电话：</w:t>
      </w:r>
      <w:r w:rsidRPr="00034DFC">
        <w:rPr>
          <w:rFonts w:ascii="Times New Roman" w:eastAsia="宋体" w:hAnsi="Times New Roman" w:cs="Times New Roman"/>
          <w:color w:val="000000"/>
          <w:kern w:val="0"/>
          <w:sz w:val="24"/>
          <w:szCs w:val="24"/>
        </w:rPr>
        <w:t>0431-85261318  85682272</w:t>
      </w:r>
      <w:r w:rsidRPr="00034DFC">
        <w:rPr>
          <w:rFonts w:ascii="Times New Roman" w:eastAsia="宋体" w:hAnsi="Times New Roman" w:cs="Times New Roman"/>
          <w:color w:val="000000"/>
          <w:kern w:val="0"/>
          <w:sz w:val="24"/>
          <w:szCs w:val="24"/>
        </w:rPr>
        <w:t>（传真）</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电子信箱：</w:t>
      </w:r>
      <w:r w:rsidRPr="00034DFC">
        <w:rPr>
          <w:rFonts w:ascii="Times New Roman" w:eastAsia="宋体" w:hAnsi="Times New Roman" w:cs="Times New Roman"/>
          <w:color w:val="000000"/>
          <w:kern w:val="0"/>
          <w:sz w:val="24"/>
          <w:szCs w:val="24"/>
        </w:rPr>
        <w:t>414240395@qq.com</w:t>
      </w:r>
    </w:p>
    <w:p w:rsidR="00846630"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地址：长春市人民大街</w:t>
      </w:r>
      <w:r w:rsidRPr="00034DFC">
        <w:rPr>
          <w:rFonts w:ascii="Times New Roman" w:eastAsia="宋体" w:hAnsi="Times New Roman" w:cs="Times New Roman"/>
          <w:color w:val="000000"/>
          <w:kern w:val="0"/>
          <w:sz w:val="24"/>
          <w:szCs w:val="24"/>
        </w:rPr>
        <w:t>6255</w:t>
      </w:r>
      <w:r w:rsidRPr="00034DFC">
        <w:rPr>
          <w:rFonts w:ascii="Times New Roman" w:eastAsia="宋体" w:hAnsi="Times New Roman" w:cs="Times New Roman"/>
          <w:color w:val="000000"/>
          <w:kern w:val="0"/>
          <w:sz w:val="24"/>
          <w:szCs w:val="24"/>
        </w:rPr>
        <w:t>号</w:t>
      </w:r>
      <w:r w:rsidRPr="00034DFC">
        <w:rPr>
          <w:rFonts w:ascii="Times New Roman" w:eastAsia="宋体" w:hAnsi="Times New Roman" w:cs="Times New Roman"/>
          <w:color w:val="000000"/>
          <w:kern w:val="0"/>
          <w:sz w:val="24"/>
          <w:szCs w:val="24"/>
        </w:rPr>
        <w:t>605</w:t>
      </w:r>
      <w:r w:rsidRPr="00034DFC">
        <w:rPr>
          <w:rFonts w:ascii="Times New Roman" w:eastAsia="宋体" w:hAnsi="Times New Roman" w:cs="Times New Roman"/>
          <w:color w:val="000000"/>
          <w:kern w:val="0"/>
          <w:sz w:val="24"/>
          <w:szCs w:val="24"/>
        </w:rPr>
        <w:t>室（</w:t>
      </w:r>
      <w:r w:rsidRPr="00034DFC">
        <w:rPr>
          <w:rFonts w:ascii="Times New Roman" w:eastAsia="宋体" w:hAnsi="Times New Roman" w:cs="Times New Roman"/>
          <w:color w:val="000000"/>
          <w:kern w:val="0"/>
          <w:sz w:val="24"/>
          <w:szCs w:val="24"/>
        </w:rPr>
        <w:t>130021</w:t>
      </w:r>
      <w:r w:rsidRPr="00034DFC">
        <w:rPr>
          <w:rFonts w:ascii="Times New Roman" w:eastAsia="宋体" w:hAnsi="Times New Roman" w:cs="Times New Roman"/>
          <w:color w:val="000000"/>
          <w:kern w:val="0"/>
          <w:sz w:val="24"/>
          <w:szCs w:val="24"/>
        </w:rPr>
        <w:t>）</w:t>
      </w:r>
    </w:p>
    <w:p w:rsidR="00846630" w:rsidRDefault="00846630" w:rsidP="00200445">
      <w:pPr>
        <w:widowControl/>
        <w:adjustRightInd w:val="0"/>
        <w:snapToGrid w:val="0"/>
        <w:spacing w:line="480" w:lineRule="auto"/>
        <w:ind w:firstLine="468"/>
        <w:rPr>
          <w:sz w:val="24"/>
          <w:szCs w:val="24"/>
        </w:rPr>
      </w:pPr>
      <w:r w:rsidRPr="00034DFC">
        <w:rPr>
          <w:rFonts w:ascii="Times New Roman" w:eastAsia="宋体" w:hAnsi="Times New Roman" w:cs="Times New Roman"/>
          <w:color w:val="000000"/>
          <w:kern w:val="0"/>
          <w:sz w:val="24"/>
          <w:szCs w:val="24"/>
        </w:rPr>
        <w:t>附件：</w:t>
      </w:r>
      <w:r w:rsidRPr="00034DFC">
        <w:rPr>
          <w:rFonts w:ascii="Times New Roman" w:eastAsia="宋体" w:hAnsi="Times New Roman" w:cs="Times New Roman"/>
          <w:noProof/>
          <w:color w:val="000000"/>
          <w:kern w:val="0"/>
          <w:sz w:val="24"/>
          <w:szCs w:val="24"/>
        </w:rPr>
        <w:drawing>
          <wp:inline distT="0" distB="0" distL="0" distR="0">
            <wp:extent cx="152400" cy="152400"/>
            <wp:effectExtent l="19050" t="0" r="0" b="0"/>
            <wp:docPr id="2" name="图片 1" descr="http://www.jlstnet.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lstnet.gov.cn/ewebeditor/sysimage/icon16/doc.gif"/>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5" w:tgtFrame="_blank" w:history="1">
        <w:r w:rsidRPr="00034DFC">
          <w:rPr>
            <w:rFonts w:ascii="Times New Roman" w:eastAsia="宋体" w:hAnsi="Times New Roman" w:cs="Times New Roman"/>
            <w:color w:val="0000FF"/>
            <w:kern w:val="0"/>
            <w:sz w:val="24"/>
            <w:szCs w:val="24"/>
          </w:rPr>
          <w:t>吉林省科学技术协会课题申报书</w:t>
        </w:r>
        <w:r w:rsidRPr="00034DFC">
          <w:rPr>
            <w:rFonts w:ascii="Times New Roman" w:eastAsia="宋体" w:hAnsi="Times New Roman" w:cs="Times New Roman"/>
            <w:color w:val="0000FF"/>
            <w:kern w:val="0"/>
            <w:sz w:val="24"/>
            <w:szCs w:val="24"/>
          </w:rPr>
          <w:t>.doc</w:t>
        </w:r>
      </w:hyperlink>
    </w:p>
    <w:p w:rsidR="00846630" w:rsidRPr="00034DFC" w:rsidRDefault="00846630" w:rsidP="00200445">
      <w:pPr>
        <w:widowControl/>
        <w:adjustRightInd w:val="0"/>
        <w:snapToGrid w:val="0"/>
        <w:spacing w:line="480" w:lineRule="auto"/>
        <w:ind w:firstLine="468"/>
        <w:rPr>
          <w:rFonts w:ascii="Times New Roman" w:eastAsia="宋体" w:hAnsi="Times New Roman" w:cs="Times New Roman"/>
          <w:color w:val="000000"/>
          <w:kern w:val="0"/>
          <w:sz w:val="24"/>
          <w:szCs w:val="24"/>
        </w:rPr>
      </w:pPr>
    </w:p>
    <w:p w:rsidR="00846630" w:rsidRDefault="00846630" w:rsidP="00200445">
      <w:pPr>
        <w:adjustRightInd w:val="0"/>
        <w:snapToGrid w:val="0"/>
        <w:spacing w:line="480" w:lineRule="auto"/>
        <w:ind w:firstLineChars="2050" w:firstLine="4920"/>
        <w:rPr>
          <w:rFonts w:ascii="Times New Roman" w:eastAsia="宋体" w:hAnsi="Times New Roman" w:cs="Times New Roman"/>
          <w:color w:val="000000"/>
          <w:kern w:val="0"/>
          <w:sz w:val="24"/>
          <w:szCs w:val="24"/>
        </w:rPr>
      </w:pPr>
      <w:r w:rsidRPr="00034DFC">
        <w:rPr>
          <w:rFonts w:ascii="Times New Roman" w:eastAsia="宋体" w:hAnsi="Times New Roman" w:cs="Times New Roman"/>
          <w:color w:val="000000"/>
          <w:kern w:val="0"/>
          <w:sz w:val="24"/>
          <w:szCs w:val="24"/>
        </w:rPr>
        <w:t>吉林省科协调宣部</w:t>
      </w:r>
    </w:p>
    <w:p w:rsidR="00EE47DC" w:rsidRDefault="00846630" w:rsidP="00B264F8">
      <w:pPr>
        <w:adjustRightInd w:val="0"/>
        <w:snapToGrid w:val="0"/>
        <w:spacing w:line="480" w:lineRule="auto"/>
        <w:ind w:firstLineChars="2100" w:firstLine="5040"/>
      </w:pPr>
      <w:r w:rsidRPr="00034DFC">
        <w:rPr>
          <w:rFonts w:ascii="Times New Roman" w:eastAsia="宋体" w:hAnsi="Times New Roman" w:cs="Times New Roman"/>
          <w:color w:val="000000"/>
          <w:kern w:val="0"/>
          <w:sz w:val="24"/>
          <w:szCs w:val="24"/>
        </w:rPr>
        <w:t>2018</w:t>
      </w:r>
      <w:r w:rsidRPr="00034DFC">
        <w:rPr>
          <w:rFonts w:ascii="Times New Roman" w:eastAsia="宋体" w:hAnsi="Times New Roman" w:cs="Times New Roman"/>
          <w:color w:val="000000"/>
          <w:kern w:val="0"/>
          <w:sz w:val="24"/>
          <w:szCs w:val="24"/>
        </w:rPr>
        <w:t>年</w:t>
      </w:r>
      <w:r w:rsidRPr="00034DFC">
        <w:rPr>
          <w:rFonts w:ascii="Times New Roman" w:eastAsia="宋体" w:hAnsi="Times New Roman" w:cs="Times New Roman"/>
          <w:color w:val="000000"/>
          <w:kern w:val="0"/>
          <w:sz w:val="24"/>
          <w:szCs w:val="24"/>
        </w:rPr>
        <w:t>4</w:t>
      </w:r>
      <w:r w:rsidRPr="00034DFC">
        <w:rPr>
          <w:rFonts w:ascii="Times New Roman" w:eastAsia="宋体" w:hAnsi="Times New Roman" w:cs="Times New Roman"/>
          <w:color w:val="000000"/>
          <w:kern w:val="0"/>
          <w:sz w:val="24"/>
          <w:szCs w:val="24"/>
        </w:rPr>
        <w:t>月</w:t>
      </w:r>
      <w:r w:rsidRPr="00034DFC">
        <w:rPr>
          <w:rFonts w:ascii="Times New Roman" w:eastAsia="宋体" w:hAnsi="Times New Roman" w:cs="Times New Roman"/>
          <w:color w:val="000000"/>
          <w:kern w:val="0"/>
          <w:sz w:val="24"/>
          <w:szCs w:val="24"/>
        </w:rPr>
        <w:t>13</w:t>
      </w:r>
      <w:r w:rsidRPr="00034DFC">
        <w:rPr>
          <w:rFonts w:ascii="Times New Roman" w:eastAsia="宋体" w:hAnsi="Times New Roman" w:cs="Times New Roman"/>
          <w:color w:val="000000"/>
          <w:kern w:val="0"/>
          <w:sz w:val="24"/>
          <w:szCs w:val="24"/>
        </w:rPr>
        <w:t>日</w:t>
      </w:r>
    </w:p>
    <w:sectPr w:rsidR="00EE47DC" w:rsidSect="00EE47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46630"/>
    <w:rsid w:val="00200445"/>
    <w:rsid w:val="004B47CA"/>
    <w:rsid w:val="00846630"/>
    <w:rsid w:val="00937730"/>
    <w:rsid w:val="00B264F8"/>
    <w:rsid w:val="00B35240"/>
    <w:rsid w:val="00CF657F"/>
    <w:rsid w:val="00EE47DC"/>
    <w:rsid w:val="00EF41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6630"/>
    <w:rPr>
      <w:sz w:val="16"/>
      <w:szCs w:val="16"/>
    </w:rPr>
  </w:style>
  <w:style w:type="character" w:customStyle="1" w:styleId="Char">
    <w:name w:val="批注框文本 Char"/>
    <w:basedOn w:val="a0"/>
    <w:link w:val="a3"/>
    <w:uiPriority w:val="99"/>
    <w:semiHidden/>
    <w:rsid w:val="00846630"/>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lstnet.gov.cn/ewebeditor/uploadfile/20180416141359306.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248</Words>
  <Characters>1419</Characters>
  <Application>Microsoft Office Word</Application>
  <DocSecurity>0</DocSecurity>
  <Lines>11</Lines>
  <Paragraphs>3</Paragraphs>
  <ScaleCrop>false</ScaleCrop>
  <Company>CHINA</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6</cp:revision>
  <dcterms:created xsi:type="dcterms:W3CDTF">2018-04-19T06:01:00Z</dcterms:created>
  <dcterms:modified xsi:type="dcterms:W3CDTF">2018-04-19T06:32:00Z</dcterms:modified>
</cp:coreProperties>
</file>